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>Encyclopedia of</w:t>
      </w:r>
      <w:r>
        <w:rPr>
          <w:rFonts w:eastAsia="MS PGothic"/>
          <w:color w:val="000000"/>
          <w:sz w:val="28"/>
          <w:szCs w:val="28"/>
        </w:rPr>
        <w:t xml:space="preserve"> </w:t>
      </w:r>
      <w:proofErr w:type="spellStart"/>
      <w:r>
        <w:rPr>
          <w:rFonts w:eastAsia="MS PGothic"/>
          <w:color w:val="000000"/>
          <w:sz w:val="28"/>
          <w:szCs w:val="28"/>
        </w:rPr>
        <w:t>Bioanalytical</w:t>
      </w:r>
      <w:proofErr w:type="spellEnd"/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 xml:space="preserve">Name: </w:t>
      </w:r>
      <w:proofErr w:type="spellStart"/>
      <w:r w:rsidR="005B4B32" w:rsidRPr="00327F9B">
        <w:rPr>
          <w:rFonts w:eastAsia="MS PGothic" w:hAnsi="Arial"/>
          <w:color w:val="000000"/>
        </w:rPr>
        <w:t>xxxxxxxx</w:t>
      </w:r>
      <w:proofErr w:type="spellEnd"/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8E737B" w:rsidRDefault="004F0441" w:rsidP="008E737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 w:rsidR="007D65C7">
        <w:rPr>
          <w:color w:val="000000"/>
        </w:rPr>
        <w:t>l</w:t>
      </w:r>
      <w:proofErr w:type="spellEnd"/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</w:t>
      </w:r>
      <w:proofErr w:type="spellStart"/>
      <w:r w:rsidR="00265E72">
        <w:rPr>
          <w:color w:val="000000"/>
        </w:rPr>
        <w:t>PubMed</w:t>
      </w:r>
      <w:proofErr w:type="spellEnd"/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proofErr w:type="spellStart"/>
      <w:r w:rsidR="001B06AE" w:rsidRPr="00FE59A3">
        <w:rPr>
          <w:color w:val="000000"/>
        </w:rPr>
        <w:t>IUPAC</w:t>
      </w:r>
      <w:proofErr w:type="spellEnd"/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</w:t>
      </w:r>
      <w:proofErr w:type="spellStart"/>
      <w:r w:rsidR="002C359D">
        <w:rPr>
          <w:color w:val="000000"/>
        </w:rPr>
        <w:t>Tmax</w:t>
      </w:r>
      <w:proofErr w:type="spellEnd"/>
      <w:r w:rsidR="002C359D">
        <w:rPr>
          <w:color w:val="000000"/>
        </w:rPr>
        <w:t xml:space="preserve">, </w:t>
      </w:r>
      <w:proofErr w:type="spellStart"/>
      <w:r w:rsidR="002C359D">
        <w:rPr>
          <w:color w:val="000000"/>
        </w:rPr>
        <w:t>Cmax</w:t>
      </w:r>
      <w:proofErr w:type="spellEnd"/>
      <w:r w:rsidR="002C359D">
        <w:rPr>
          <w:color w:val="000000"/>
        </w:rPr>
        <w:t xml:space="preserve">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4183E">
        <w:rPr>
          <w:color w:val="000000"/>
        </w:rPr>
        <w:t xml:space="preserve">. </w:t>
      </w:r>
      <w:r w:rsidR="00A4183E" w:rsidRPr="00FE59A3">
        <w:rPr>
          <w:color w:val="000000"/>
        </w:rPr>
        <w:t xml:space="preserve">Database includes drug based </w:t>
      </w:r>
      <w:proofErr w:type="spellStart"/>
      <w:r w:rsidR="00A4183E" w:rsidRPr="00FE59A3">
        <w:rPr>
          <w:color w:val="000000"/>
        </w:rPr>
        <w:t>bioanalytical</w:t>
      </w:r>
      <w:proofErr w:type="spellEnd"/>
      <w:r w:rsidR="00A4183E" w:rsidRPr="00FE59A3">
        <w:rPr>
          <w:color w:val="000000"/>
        </w:rPr>
        <w:t xml:space="preserve"> methods covering most required fields a</w:t>
      </w:r>
      <w:r w:rsidR="00A4183E">
        <w:rPr>
          <w:color w:val="000000"/>
        </w:rPr>
        <w:t xml:space="preserve">nd external database links of </w:t>
      </w:r>
      <w:r w:rsidR="00A4183E" w:rsidRPr="00FE59A3">
        <w:rPr>
          <w:color w:val="000000"/>
        </w:rPr>
        <w:t xml:space="preserve">important drug portals such as drug bank, </w:t>
      </w:r>
      <w:proofErr w:type="spellStart"/>
      <w:r w:rsidR="00A4183E" w:rsidRPr="00FE59A3">
        <w:rPr>
          <w:color w:val="000000"/>
        </w:rPr>
        <w:t>Rxlist</w:t>
      </w:r>
      <w:proofErr w:type="spellEnd"/>
      <w:r w:rsidR="00A4183E" w:rsidRPr="00FE59A3">
        <w:rPr>
          <w:color w:val="000000"/>
        </w:rPr>
        <w:t xml:space="preserve">, MEDLINE plus, </w:t>
      </w:r>
      <w:proofErr w:type="spellStart"/>
      <w:r w:rsidR="00A4183E" w:rsidRPr="00FE59A3">
        <w:rPr>
          <w:color w:val="000000"/>
        </w:rPr>
        <w:t>KEGG</w:t>
      </w:r>
      <w:proofErr w:type="spellEnd"/>
      <w:r w:rsidR="00A4183E" w:rsidRPr="00FE59A3">
        <w:rPr>
          <w:color w:val="000000"/>
        </w:rPr>
        <w:t xml:space="preserve"> Drug ID, KEGG</w:t>
      </w:r>
      <w:r w:rsidR="00A4183E">
        <w:rPr>
          <w:color w:val="000000"/>
        </w:rPr>
        <w:t xml:space="preserve"> Compound ID, Merck manual, </w:t>
      </w:r>
      <w:proofErr w:type="spellStart"/>
      <w:r w:rsidR="00A4183E">
        <w:rPr>
          <w:color w:val="000000"/>
        </w:rPr>
        <w:t>PubChem</w:t>
      </w:r>
      <w:proofErr w:type="spellEnd"/>
      <w:r w:rsidR="00A4183E">
        <w:rPr>
          <w:color w:val="000000"/>
        </w:rPr>
        <w:t xml:space="preserve"> compound ID, </w:t>
      </w:r>
      <w:proofErr w:type="spellStart"/>
      <w:r w:rsidR="00A4183E">
        <w:rPr>
          <w:color w:val="000000"/>
        </w:rPr>
        <w:t>PubChem</w:t>
      </w:r>
      <w:proofErr w:type="spellEnd"/>
      <w:r w:rsidR="00A4183E">
        <w:rPr>
          <w:color w:val="000000"/>
        </w:rPr>
        <w:t xml:space="preserve"> substance ID and </w:t>
      </w:r>
      <w:r w:rsidR="00A4183E" w:rsidRPr="00FE59A3">
        <w:rPr>
          <w:color w:val="000000"/>
        </w:rPr>
        <w:t>USFDA</w:t>
      </w:r>
      <w:r w:rsidR="00A67093">
        <w:rPr>
          <w:color w:val="000000"/>
        </w:rPr>
        <w:t>.</w:t>
      </w:r>
      <w:r w:rsidR="004E62DD">
        <w:rPr>
          <w:color w:val="000000"/>
        </w:rPr>
        <w:t xml:space="preserve"> </w:t>
      </w:r>
      <w:r w:rsidR="004E62DD" w:rsidRPr="00FE59A3">
        <w:rPr>
          <w:color w:val="000000"/>
        </w:rPr>
        <w:t>Search</w:t>
      </w:r>
      <w:r w:rsidR="0078229D">
        <w:rPr>
          <w:color w:val="000000"/>
        </w:rPr>
        <w:t>ing</w:t>
      </w:r>
      <w:r w:rsidR="004E62DD" w:rsidRPr="00FE59A3">
        <w:rPr>
          <w:color w:val="000000"/>
        </w:rPr>
        <w:t>/querying the database is through drug name, chemical formula or structural search by smiles format</w:t>
      </w:r>
      <w:r w:rsidR="007D5AD0">
        <w:rPr>
          <w:color w:val="000000"/>
        </w:rPr>
        <w:t>.</w:t>
      </w:r>
      <w:r w:rsidR="008E737B">
        <w:rPr>
          <w:color w:val="000000"/>
        </w:rPr>
        <w:t xml:space="preserve"> </w:t>
      </w:r>
      <w:r w:rsidR="008E737B" w:rsidRPr="00FE59A3">
        <w:rPr>
          <w:color w:val="000000"/>
        </w:rPr>
        <w:t xml:space="preserve">Keen selections of </w:t>
      </w:r>
      <w:proofErr w:type="spellStart"/>
      <w:r w:rsidR="008E737B" w:rsidRPr="00FE59A3">
        <w:rPr>
          <w:color w:val="000000"/>
        </w:rPr>
        <w:t>bioanalytical</w:t>
      </w:r>
      <w:proofErr w:type="spellEnd"/>
      <w:r w:rsidR="008E737B"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</w:p>
    <w:p w:rsidR="00363668" w:rsidRDefault="002C359D" w:rsidP="00265E7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63668" w:rsidRDefault="00363668" w:rsidP="00265E72">
      <w:pPr>
        <w:jc w:val="both"/>
        <w:rPr>
          <w:color w:val="000000"/>
        </w:rPr>
      </w:pPr>
    </w:p>
    <w:p w:rsidR="00363668" w:rsidRDefault="00363668" w:rsidP="00363668">
      <w:pPr>
        <w:jc w:val="both"/>
        <w:rPr>
          <w:color w:val="000000"/>
        </w:rPr>
      </w:pPr>
      <w:r>
        <w:rPr>
          <w:color w:val="000000"/>
        </w:rPr>
        <w:t>(Up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CE6677" w:rsidRDefault="00CE6677" w:rsidP="00363668">
      <w:pPr>
        <w:jc w:val="both"/>
        <w:rPr>
          <w:b/>
        </w:rPr>
      </w:pPr>
    </w:p>
    <w:p w:rsidR="00CE6677" w:rsidRDefault="00D841B1" w:rsidP="00363668">
      <w:pPr>
        <w:jc w:val="both"/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</w:p>
    <w:p w:rsidR="007D233A" w:rsidRDefault="007D233A" w:rsidP="00363668">
      <w:pPr>
        <w:jc w:val="both"/>
      </w:pPr>
    </w:p>
    <w:p w:rsidR="007D233A" w:rsidRPr="00FE59A3" w:rsidRDefault="007D233A" w:rsidP="007D233A">
      <w:pPr>
        <w:jc w:val="both"/>
        <w:rPr>
          <w:rFonts w:eastAsia="MS PGothic"/>
          <w:color w:val="000000"/>
          <w:szCs w:val="32"/>
        </w:rPr>
      </w:pPr>
      <w:r>
        <w:t>(Up to 100 words)</w:t>
      </w: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5F8"/>
    <w:rsid w:val="00074C9C"/>
    <w:rsid w:val="000D6718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E62DD"/>
    <w:rsid w:val="004F0441"/>
    <w:rsid w:val="005B4B32"/>
    <w:rsid w:val="00654259"/>
    <w:rsid w:val="007341F9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B17C38"/>
    <w:rsid w:val="00B44878"/>
    <w:rsid w:val="00B8710A"/>
    <w:rsid w:val="00BA2068"/>
    <w:rsid w:val="00C07C5B"/>
    <w:rsid w:val="00CE6677"/>
    <w:rsid w:val="00D605F8"/>
    <w:rsid w:val="00D734FE"/>
    <w:rsid w:val="00D841B1"/>
    <w:rsid w:val="00DC433A"/>
    <w:rsid w:val="00E63452"/>
    <w:rsid w:val="00ED2B89"/>
    <w:rsid w:val="00F8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user734</cp:lastModifiedBy>
  <cp:revision>85</cp:revision>
  <dcterms:created xsi:type="dcterms:W3CDTF">2012-12-28T13:13:00Z</dcterms:created>
  <dcterms:modified xsi:type="dcterms:W3CDTF">2012-12-28T16:15:00Z</dcterms:modified>
</cp:coreProperties>
</file>