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16" w:rsidRDefault="00D77716" w:rsidP="00070CBA">
      <w:pPr>
        <w:spacing w:after="0" w:line="240" w:lineRule="auto"/>
        <w:jc w:val="center"/>
      </w:pPr>
      <w:r w:rsidRPr="00070CBA">
        <w:rPr>
          <w:b/>
        </w:rPr>
        <w:t xml:space="preserve">Atmospheric Mercury: </w:t>
      </w:r>
      <w:r>
        <w:rPr>
          <w:b/>
        </w:rPr>
        <w:t>Are we</w:t>
      </w:r>
      <w:r w:rsidRPr="00070CBA">
        <w:rPr>
          <w:b/>
        </w:rPr>
        <w:t xml:space="preserve"> </w:t>
      </w:r>
      <w:r>
        <w:rPr>
          <w:b/>
        </w:rPr>
        <w:t>measuring</w:t>
      </w:r>
      <w:r w:rsidRPr="00070CBA">
        <w:rPr>
          <w:b/>
        </w:rPr>
        <w:t xml:space="preserve"> it </w:t>
      </w:r>
      <w:r>
        <w:rPr>
          <w:b/>
        </w:rPr>
        <w:t>correctly</w:t>
      </w:r>
      <w:r w:rsidRPr="00070CBA">
        <w:rPr>
          <w:b/>
        </w:rPr>
        <w:t>?</w:t>
      </w:r>
    </w:p>
    <w:p w:rsidR="00D77716" w:rsidRDefault="00D77716" w:rsidP="00070CBA">
      <w:pPr>
        <w:spacing w:after="0" w:line="240" w:lineRule="auto"/>
        <w:jc w:val="center"/>
      </w:pPr>
    </w:p>
    <w:p w:rsidR="00070CBA" w:rsidRDefault="00070CBA" w:rsidP="00070CBA">
      <w:pPr>
        <w:spacing w:after="0" w:line="240" w:lineRule="auto"/>
        <w:jc w:val="center"/>
      </w:pPr>
      <w:r w:rsidRPr="00070CBA">
        <w:t>R</w:t>
      </w:r>
      <w:r>
        <w:t>obert</w:t>
      </w:r>
      <w:r w:rsidRPr="00070CBA">
        <w:t xml:space="preserve"> Talbot</w:t>
      </w:r>
    </w:p>
    <w:p w:rsidR="00D77716" w:rsidRDefault="00D77716" w:rsidP="00070CBA">
      <w:pPr>
        <w:spacing w:after="0" w:line="240" w:lineRule="auto"/>
        <w:jc w:val="center"/>
      </w:pPr>
    </w:p>
    <w:p w:rsidR="00070CBA" w:rsidRDefault="00070CBA" w:rsidP="00070CBA">
      <w:pPr>
        <w:spacing w:after="0" w:line="240" w:lineRule="auto"/>
        <w:jc w:val="center"/>
      </w:pPr>
      <w:r>
        <w:t>Institute for Climate and Atmospheric Science</w:t>
      </w:r>
      <w:r w:rsidR="00D77716">
        <w:t xml:space="preserve">, </w:t>
      </w:r>
      <w:r>
        <w:t>University of Houston</w:t>
      </w:r>
      <w:r w:rsidR="00D77716">
        <w:t xml:space="preserve">, </w:t>
      </w:r>
      <w:r>
        <w:t>Houston, Texas 77204</w:t>
      </w:r>
    </w:p>
    <w:p w:rsidR="00070CBA" w:rsidRPr="00070CBA" w:rsidRDefault="00070CBA" w:rsidP="00070CBA">
      <w:pPr>
        <w:spacing w:after="0" w:line="240" w:lineRule="auto"/>
        <w:jc w:val="center"/>
      </w:pPr>
    </w:p>
    <w:p w:rsidR="00074447" w:rsidRDefault="00074447" w:rsidP="00070CBA">
      <w:pPr>
        <w:spacing w:after="0" w:line="240" w:lineRule="auto"/>
        <w:jc w:val="both"/>
      </w:pPr>
      <w:r>
        <w:t xml:space="preserve">I will summarize analytical techniques for measuring atmospheric </w:t>
      </w:r>
      <w:r w:rsidR="00070CBA">
        <w:t xml:space="preserve">elemental </w:t>
      </w:r>
      <w:r>
        <w:t xml:space="preserve">mercury </w:t>
      </w:r>
      <w:r w:rsidR="00070CBA">
        <w:t>(</w:t>
      </w:r>
      <w:proofErr w:type="spellStart"/>
      <w:r w:rsidR="00070CBA">
        <w:t>Hg</w:t>
      </w:r>
      <w:r w:rsidR="00070CBA" w:rsidRPr="00070CBA">
        <w:rPr>
          <w:vertAlign w:val="superscript"/>
        </w:rPr>
        <w:t>O</w:t>
      </w:r>
      <w:proofErr w:type="spellEnd"/>
      <w:r w:rsidR="00070CBA">
        <w:t xml:space="preserve">) that were </w:t>
      </w:r>
      <w:r>
        <w:t xml:space="preserve">utilized in the past and </w:t>
      </w:r>
      <w:r w:rsidR="00070CBA">
        <w:t xml:space="preserve">in </w:t>
      </w:r>
      <w:r>
        <w:t>present</w:t>
      </w:r>
      <w:r w:rsidR="00070CBA">
        <w:t>-day</w:t>
      </w:r>
      <w:r>
        <w:t xml:space="preserve"> research.  </w:t>
      </w:r>
      <w:r w:rsidR="00070CBA">
        <w:t>This will include both ground-based and airborne platforms.  The toughest one of all is gaseous oxidized mercury (GOM)</w:t>
      </w:r>
      <w:r w:rsidR="00CA59D7">
        <w:t>,</w:t>
      </w:r>
      <w:r w:rsidR="00070CBA">
        <w:t xml:space="preserve"> of which</w:t>
      </w:r>
      <w:r w:rsidR="00CA59D7">
        <w:t>,</w:t>
      </w:r>
      <w:r w:rsidR="00070CBA">
        <w:t xml:space="preserve"> we do not even know the chemical forms in the atmosphere.  </w:t>
      </w:r>
      <w:r w:rsidR="00AF143B">
        <w:t>Despite this, many scient</w:t>
      </w:r>
      <w:r w:rsidR="000A7814">
        <w:t>ists</w:t>
      </w:r>
      <w:r w:rsidR="00CA59D7">
        <w:t>,</w:t>
      </w:r>
      <w:r w:rsidR="000A7814">
        <w:t xml:space="preserve"> </w:t>
      </w:r>
      <w:r w:rsidR="00CA59D7">
        <w:t xml:space="preserve">including myself, </w:t>
      </w:r>
      <w:r w:rsidR="000A7814">
        <w:t>have published work on GOM</w:t>
      </w:r>
      <w:r w:rsidR="00306139">
        <w:t>, but how useful is it?</w:t>
      </w:r>
      <w:r w:rsidR="000A7814">
        <w:t xml:space="preserve">  My own group has worked on particulate mercury (</w:t>
      </w:r>
      <w:proofErr w:type="spellStart"/>
      <w:r w:rsidR="000A7814">
        <w:t>Hg</w:t>
      </w:r>
      <w:r w:rsidR="000A7814" w:rsidRPr="000A7814">
        <w:rPr>
          <w:vertAlign w:val="superscript"/>
        </w:rPr>
        <w:t>P</w:t>
      </w:r>
      <w:proofErr w:type="spellEnd"/>
      <w:r w:rsidR="000A7814">
        <w:t xml:space="preserve">) in marine and continental atmospheres, but to the best of my knowledge </w:t>
      </w:r>
      <w:r w:rsidR="007F0B13">
        <w:t xml:space="preserve">measurements of </w:t>
      </w:r>
      <w:proofErr w:type="spellStart"/>
      <w:r w:rsidR="007F0B13">
        <w:t>Hg</w:t>
      </w:r>
      <w:r w:rsidR="007F0B13" w:rsidRPr="007F0B13">
        <w:rPr>
          <w:vertAlign w:val="superscript"/>
        </w:rPr>
        <w:t>P</w:t>
      </w:r>
      <w:proofErr w:type="spellEnd"/>
      <w:r w:rsidR="000A7814">
        <w:t xml:space="preserve"> ha</w:t>
      </w:r>
      <w:r w:rsidR="007F0B13">
        <w:t>ve</w:t>
      </w:r>
      <w:r w:rsidR="000A7814">
        <w:t xml:space="preserve"> not been attempted from an airborne platform.  There are many challenges </w:t>
      </w:r>
      <w:r w:rsidR="007D25B1">
        <w:t xml:space="preserve">yet </w:t>
      </w:r>
      <w:r w:rsidR="000A7814">
        <w:t xml:space="preserve">to overcome in </w:t>
      </w:r>
      <w:r w:rsidR="007F0B13">
        <w:t>measuring atmospheric mercury</w:t>
      </w:r>
      <w:r w:rsidR="000A7814">
        <w:t xml:space="preserve">, and I will outline the </w:t>
      </w:r>
      <w:r w:rsidR="007D25B1">
        <w:t xml:space="preserve">important </w:t>
      </w:r>
      <w:r w:rsidR="000A7814">
        <w:t>ones that stand out in my mind.</w:t>
      </w:r>
    </w:p>
    <w:p w:rsidR="00073EAE" w:rsidRDefault="00073EAE" w:rsidP="00070CBA">
      <w:pPr>
        <w:spacing w:after="0" w:line="240" w:lineRule="auto"/>
        <w:jc w:val="both"/>
      </w:pPr>
    </w:p>
    <w:p w:rsidR="00073EAE" w:rsidRDefault="00073EAE" w:rsidP="00070CBA">
      <w:pPr>
        <w:spacing w:after="0" w:line="240" w:lineRule="auto"/>
        <w:jc w:val="both"/>
      </w:pPr>
      <w:r>
        <w:t xml:space="preserve">Dr. Talbot obtained his </w:t>
      </w:r>
      <w:r w:rsidR="0051573E">
        <w:t xml:space="preserve">M.S. and </w:t>
      </w:r>
      <w:r>
        <w:t xml:space="preserve">Ph.D. from the University of </w:t>
      </w:r>
      <w:bookmarkStart w:id="0" w:name="_GoBack"/>
      <w:bookmarkEnd w:id="0"/>
      <w:r>
        <w:t>Wisconsin –</w:t>
      </w:r>
      <w:r w:rsidR="0051573E">
        <w:t xml:space="preserve"> Madison</w:t>
      </w:r>
      <w:r>
        <w:t xml:space="preserve">.  He is an ISI Highly-Cited Researcher with more than 250 publications </w:t>
      </w:r>
      <w:r w:rsidR="00CE3329">
        <w:t>and an h-index = 64.  He is Professor of Atmospheric Chemistry and Director of the Institute for Climate and Atmospheric Science at the University of Houston.</w:t>
      </w:r>
    </w:p>
    <w:sectPr w:rsidR="00073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47"/>
    <w:rsid w:val="000521D9"/>
    <w:rsid w:val="00070CBA"/>
    <w:rsid w:val="00073EAE"/>
    <w:rsid w:val="00074447"/>
    <w:rsid w:val="000A7814"/>
    <w:rsid w:val="000C2393"/>
    <w:rsid w:val="00306139"/>
    <w:rsid w:val="0051573E"/>
    <w:rsid w:val="007D25B1"/>
    <w:rsid w:val="007F0B13"/>
    <w:rsid w:val="008F47F0"/>
    <w:rsid w:val="00AF143B"/>
    <w:rsid w:val="00CA59D7"/>
    <w:rsid w:val="00CE3329"/>
    <w:rsid w:val="00D7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Bob</cp:lastModifiedBy>
  <cp:revision>14</cp:revision>
  <dcterms:created xsi:type="dcterms:W3CDTF">2014-02-27T14:33:00Z</dcterms:created>
  <dcterms:modified xsi:type="dcterms:W3CDTF">2014-02-27T20:28:00Z</dcterms:modified>
</cp:coreProperties>
</file>